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6DC7" w14:textId="73614B1A" w:rsidR="001229E5" w:rsidRDefault="001229E5" w:rsidP="001229E5">
      <w:pPr>
        <w:pStyle w:val="NormalWeb"/>
        <w:rPr>
          <w:lang w:val="da-DK"/>
        </w:rPr>
      </w:pPr>
      <w:r>
        <w:rPr>
          <w:lang w:val="da-DK"/>
        </w:rPr>
        <w:t>26. august 2026</w:t>
      </w:r>
    </w:p>
    <w:p w14:paraId="0405D9CF" w14:textId="77777777" w:rsidR="001229E5" w:rsidRDefault="001229E5" w:rsidP="001229E5">
      <w:pPr>
        <w:pStyle w:val="NormalWeb"/>
        <w:rPr>
          <w:lang w:val="da-DK"/>
        </w:rPr>
      </w:pPr>
    </w:p>
    <w:p w14:paraId="479847B2" w14:textId="1FDD334D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Til</w:t>
      </w:r>
    </w:p>
    <w:p w14:paraId="380340B8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Tænketanken HAV</w:t>
      </w:r>
    </w:p>
    <w:p w14:paraId="6FD6B080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Emil Lee Madsen, kommunikationschef</w:t>
      </w:r>
    </w:p>
    <w:p w14:paraId="1A3E20A7" w14:textId="77777777" w:rsidR="001229E5" w:rsidRPr="001229E5" w:rsidRDefault="001229E5" w:rsidP="001229E5">
      <w:pPr>
        <w:pStyle w:val="NormalWeb"/>
        <w:rPr>
          <w:lang w:val="da-DK"/>
        </w:rPr>
      </w:pPr>
    </w:p>
    <w:p w14:paraId="5C776DC6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Vi læser dagens pressemeddelelse med stor interesse og agter at viderebringe den på vores nyhedsblok, men vi savner svar på to spørgsmål:</w:t>
      </w:r>
    </w:p>
    <w:p w14:paraId="6CBB2D3A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* Hvorfor fokuserer artiklen udelukkende på sundhedsvæsenets forbrug af lægemidler, når kødindustrien anvender langt større mængder, som tillige udledes helt urenset?</w:t>
      </w:r>
    </w:p>
    <w:p w14:paraId="63C30447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* Mener HAV, at der ikke er behov for at se på rensning af gylle fra svin, kyllinger, kvæg, m.fl., før de mange tons spredes urenset i miljøet?</w:t>
      </w:r>
    </w:p>
    <w:p w14:paraId="4B87FB86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Det fremgår af den seneste DANMAP-rapport, at anvendelsen af lægemidler til mennesker årligt udgør 50 tons, mens kødproduktionen forbruger 87 tons.  Se vedhæftede figur fra den seneste rapport.</w:t>
      </w:r>
    </w:p>
    <w:p w14:paraId="3AC91474" w14:textId="77777777" w:rsidR="001229E5" w:rsidRPr="001229E5" w:rsidRDefault="001229E5" w:rsidP="001229E5">
      <w:pPr>
        <w:pStyle w:val="NormalWeb"/>
        <w:rPr>
          <w:lang w:val="da-DK"/>
        </w:rPr>
      </w:pPr>
    </w:p>
    <w:p w14:paraId="4F2278A3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Vi ser frem til et detaljeret svar.</w:t>
      </w:r>
    </w:p>
    <w:p w14:paraId="787ADE87" w14:textId="77777777" w:rsidR="001229E5" w:rsidRPr="001229E5" w:rsidRDefault="001229E5" w:rsidP="001229E5">
      <w:pPr>
        <w:pStyle w:val="NormalWeb"/>
        <w:rPr>
          <w:lang w:val="da-DK"/>
        </w:rPr>
      </w:pPr>
    </w:p>
    <w:p w14:paraId="1CB7CEAA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Venlig hilsen</w:t>
      </w:r>
    </w:p>
    <w:p w14:paraId="52801FB5" w14:textId="77777777" w:rsidR="001229E5" w:rsidRPr="001229E5" w:rsidRDefault="001229E5" w:rsidP="001229E5">
      <w:pPr>
        <w:pStyle w:val="NormalWeb"/>
        <w:rPr>
          <w:lang w:val="da-DK"/>
        </w:rPr>
      </w:pPr>
      <w:r w:rsidRPr="001229E5">
        <w:rPr>
          <w:lang w:val="da-DK"/>
        </w:rPr>
        <w:t>Kjeld Hansen, redaktør</w:t>
      </w:r>
    </w:p>
    <w:p w14:paraId="184D3554" w14:textId="77777777" w:rsidR="001229E5" w:rsidRPr="001229E5" w:rsidRDefault="001229E5" w:rsidP="001229E5">
      <w:pPr>
        <w:pStyle w:val="NormalWeb"/>
        <w:rPr>
          <w:lang w:val="da-DK"/>
        </w:rPr>
      </w:pPr>
      <w:hyperlink r:id="rId4" w:history="1">
        <w:r w:rsidRPr="001229E5">
          <w:rPr>
            <w:rStyle w:val="Hyperlink"/>
            <w:lang w:val="da-DK"/>
          </w:rPr>
          <w:t>www.gylle.dk</w:t>
        </w:r>
      </w:hyperlink>
    </w:p>
    <w:p w14:paraId="3748B34C" w14:textId="77777777" w:rsidR="00BA602E" w:rsidRPr="001229E5" w:rsidRDefault="00BA602E">
      <w:pPr>
        <w:rPr>
          <w:lang w:val="da-DK"/>
        </w:rPr>
      </w:pPr>
    </w:p>
    <w:sectPr w:rsidR="00BA602E" w:rsidRPr="00122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2E"/>
    <w:rsid w:val="001229E5"/>
    <w:rsid w:val="00401E15"/>
    <w:rsid w:val="00B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2C7E"/>
  <w15:chartTrackingRefBased/>
  <w15:docId w15:val="{E619925D-8B5A-4889-BB73-0F042A87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6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A6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A6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6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A6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A6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A6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A6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A6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A6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A6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A6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A602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A602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A602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A602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A602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A60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A6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A6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A6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A6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A6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A602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A602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A602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A6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A602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A60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DK"/>
      <w14:ligatures w14:val="none"/>
    </w:rPr>
  </w:style>
  <w:style w:type="character" w:styleId="Hyperlink">
    <w:name w:val="Hyperlink"/>
    <w:basedOn w:val="Standardskrifttypeiafsnit"/>
    <w:uiPriority w:val="99"/>
    <w:semiHidden/>
    <w:unhideWhenUsed/>
    <w:rsid w:val="00122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ylle.dk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Kjeld Hansen</dc:creator>
  <cp:keywords/>
  <dc:description/>
  <cp:lastModifiedBy>Kjeld Hansen</cp:lastModifiedBy>
  <cp:revision>2</cp:revision>
  <dcterms:created xsi:type="dcterms:W3CDTF">2026-08-26T17:14:00Z</dcterms:created>
  <dcterms:modified xsi:type="dcterms:W3CDTF">2026-08-26T17:15:00Z</dcterms:modified>
</cp:coreProperties>
</file>